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8" w:rsidRPr="00B703E2" w:rsidRDefault="00C23688" w:rsidP="00C236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Одномандатный избирательный округ для выборов</w:t>
      </w:r>
    </w:p>
    <w:p w:rsidR="00C23688" w:rsidRPr="00B703E2" w:rsidRDefault="00C23688" w:rsidP="00C236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депутата Собрания депутатов Чесменского муниципального района</w:t>
      </w:r>
    </w:p>
    <w:p w:rsidR="00C23688" w:rsidRPr="00B703E2" w:rsidRDefault="00C23688" w:rsidP="00C236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10 сентября 2017 года</w:t>
      </w:r>
    </w:p>
    <w:p w:rsidR="00C23688" w:rsidRPr="00B703E2" w:rsidRDefault="00C23688" w:rsidP="00C23688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15168" w:type="dxa"/>
        <w:tblInd w:w="-57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253"/>
        <w:gridCol w:w="7229"/>
        <w:gridCol w:w="3686"/>
      </w:tblGrid>
      <w:tr w:rsidR="00C23688" w:rsidRPr="00B703E2" w:rsidTr="00B703E2">
        <w:trPr>
          <w:trHeight w:val="13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Номер избирательного округа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муниципальных образований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(или части муниципальных образований), входящих в избирательный округ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Избирательные участки</w:t>
            </w:r>
          </w:p>
        </w:tc>
      </w:tr>
      <w:tr w:rsidR="00C23688" w:rsidRPr="00B703E2" w:rsidTr="00B703E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4 избирательный округ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 избирателей в округе- 867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Редутовское</w:t>
            </w:r>
            <w:proofErr w:type="spellEnd"/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сельское поселение полностью: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Редутово</w:t>
            </w:r>
            <w:proofErr w:type="spellEnd"/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Часть </w:t>
            </w:r>
            <w:proofErr w:type="spellStart"/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Светловского</w:t>
            </w:r>
            <w:proofErr w:type="spellEnd"/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сельского поселения: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Баландино</w:t>
            </w:r>
            <w:proofErr w:type="spellEnd"/>
          </w:p>
          <w:p w:rsidR="00C23688" w:rsidRPr="00B703E2" w:rsidRDefault="00B703E2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Часть 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ветлое</w:t>
            </w:r>
            <w:r w:rsidR="00C23688"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 вт.ч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Ул.Молодежная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Ул.Юбилейная (1)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Ул.Солнечная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              Ул. Уральская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   Ул. Пушкина (нечет 1-27)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Ул.Первомайская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Ул.Горького</w:t>
            </w:r>
          </w:p>
          <w:p w:rsidR="00C23688" w:rsidRPr="00B703E2" w:rsidRDefault="00C23688" w:rsidP="00B44D5E">
            <w:pPr>
              <w:spacing w:after="0"/>
              <w:ind w:left="2" w:firstLine="19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03E2" w:rsidRDefault="00B703E2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1792</w:t>
            </w: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1804</w:t>
            </w: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2391</w:t>
            </w: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C2368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2392</w:t>
            </w:r>
          </w:p>
        </w:tc>
      </w:tr>
    </w:tbl>
    <w:p w:rsidR="00EA0038" w:rsidRPr="00B703E2" w:rsidRDefault="00EA0038">
      <w:pPr>
        <w:rPr>
          <w:rFonts w:ascii="Times New Roman" w:hAnsi="Times New Roman" w:cs="Times New Roman"/>
          <w:sz w:val="32"/>
          <w:szCs w:val="32"/>
        </w:rPr>
      </w:pPr>
    </w:p>
    <w:p w:rsidR="00C23688" w:rsidRPr="00B703E2" w:rsidRDefault="00C23688" w:rsidP="00C236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Одномандатные избирательные округа для выборов</w:t>
      </w:r>
    </w:p>
    <w:p w:rsidR="00B703E2" w:rsidRPr="00B703E2" w:rsidRDefault="00C23688" w:rsidP="00B703E2">
      <w:pPr>
        <w:spacing w:after="0"/>
        <w:jc w:val="center"/>
        <w:rPr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 xml:space="preserve">депутатов Совета депутатов </w:t>
      </w:r>
      <w:proofErr w:type="spellStart"/>
      <w:r w:rsidRPr="00B703E2">
        <w:rPr>
          <w:rFonts w:ascii="Times New Roman" w:hAnsi="Times New Roman" w:cs="Times New Roman"/>
          <w:b/>
          <w:bCs/>
          <w:sz w:val="32"/>
          <w:szCs w:val="32"/>
        </w:rPr>
        <w:t>Светловского</w:t>
      </w:r>
      <w:proofErr w:type="spellEnd"/>
      <w:r w:rsidRPr="00B703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B703E2" w:rsidRPr="00B703E2" w:rsidRDefault="00B703E2" w:rsidP="00B703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Чесменского муниципального района</w:t>
      </w:r>
    </w:p>
    <w:p w:rsidR="00C23688" w:rsidRPr="00B703E2" w:rsidRDefault="00B703E2" w:rsidP="00B703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3E2">
        <w:rPr>
          <w:rFonts w:ascii="Times New Roman" w:hAnsi="Times New Roman" w:cs="Times New Roman"/>
          <w:b/>
          <w:bCs/>
          <w:sz w:val="32"/>
          <w:szCs w:val="32"/>
        </w:rPr>
        <w:t>10 сентября 2017 года</w:t>
      </w:r>
    </w:p>
    <w:p w:rsidR="00C23688" w:rsidRPr="00B703E2" w:rsidRDefault="00C23688" w:rsidP="00C236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168" w:type="dxa"/>
        <w:tblInd w:w="-57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103"/>
        <w:gridCol w:w="6379"/>
        <w:gridCol w:w="3686"/>
      </w:tblGrid>
      <w:tr w:rsidR="00C23688" w:rsidRPr="00B703E2" w:rsidTr="00B703E2">
        <w:trPr>
          <w:trHeight w:val="1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Номер избирательного округа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муниципальных образований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(или части муниципальных образований), входящих в избирательный округ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Избирательные участки</w:t>
            </w:r>
          </w:p>
        </w:tc>
      </w:tr>
      <w:tr w:rsidR="00C23688" w:rsidRPr="00B703E2" w:rsidTr="00B703E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B4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2 избирательный округ</w:t>
            </w:r>
          </w:p>
          <w:p w:rsidR="00C23688" w:rsidRPr="00B703E2" w:rsidRDefault="00C23688" w:rsidP="00B4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Число избирателей в округе-160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C23688"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.Баландино</w:t>
            </w:r>
            <w:proofErr w:type="spellEnd"/>
          </w:p>
          <w:p w:rsidR="00C23688" w:rsidRP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C23688"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.Светлое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Ул.Молодежная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Ул.Юбилейная (1) 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1804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2391</w:t>
            </w:r>
          </w:p>
        </w:tc>
      </w:tr>
      <w:tr w:rsidR="00C23688" w:rsidRPr="00B703E2" w:rsidTr="00B703E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C23688" w:rsidP="00B4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6 избирательный округ</w:t>
            </w:r>
          </w:p>
          <w:p w:rsidR="00C23688" w:rsidRPr="00B703E2" w:rsidRDefault="00C23688" w:rsidP="00B4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Число избирателей в округе- 149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3688" w:rsidRPr="00B703E2" w:rsidRDefault="00B703E2" w:rsidP="00B44D5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C23688" w:rsidRPr="00B703E2">
              <w:rPr>
                <w:rFonts w:ascii="Times New Roman" w:hAnsi="Times New Roman" w:cs="Times New Roman"/>
                <w:b/>
                <w:sz w:val="32"/>
                <w:szCs w:val="32"/>
              </w:rPr>
              <w:t>.Светлое</w:t>
            </w: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 xml:space="preserve">Ул.Юбилейная (2-32)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3E2" w:rsidRDefault="00B703E2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688" w:rsidRPr="00B703E2" w:rsidRDefault="00C23688" w:rsidP="00B44D5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703E2">
              <w:rPr>
                <w:rFonts w:ascii="Times New Roman" w:hAnsi="Times New Roman" w:cs="Times New Roman"/>
                <w:sz w:val="32"/>
                <w:szCs w:val="32"/>
              </w:rPr>
              <w:t>1807</w:t>
            </w:r>
          </w:p>
        </w:tc>
      </w:tr>
    </w:tbl>
    <w:p w:rsidR="00C23688" w:rsidRPr="00B703E2" w:rsidRDefault="00C23688">
      <w:pPr>
        <w:rPr>
          <w:rFonts w:ascii="Times New Roman" w:hAnsi="Times New Roman" w:cs="Times New Roman"/>
          <w:sz w:val="32"/>
          <w:szCs w:val="32"/>
        </w:rPr>
      </w:pPr>
    </w:p>
    <w:sectPr w:rsidR="00C23688" w:rsidRPr="00B703E2" w:rsidSect="00B703E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C3"/>
    <w:rsid w:val="00245DE3"/>
    <w:rsid w:val="00262938"/>
    <w:rsid w:val="00B703E2"/>
    <w:rsid w:val="00C23688"/>
    <w:rsid w:val="00D727C3"/>
    <w:rsid w:val="00DE6CD2"/>
    <w:rsid w:val="00EA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user</cp:lastModifiedBy>
  <cp:revision>2</cp:revision>
  <cp:lastPrinted>2017-06-19T09:38:00Z</cp:lastPrinted>
  <dcterms:created xsi:type="dcterms:W3CDTF">2017-08-18T03:53:00Z</dcterms:created>
  <dcterms:modified xsi:type="dcterms:W3CDTF">2017-08-18T03:53:00Z</dcterms:modified>
</cp:coreProperties>
</file>